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17756E">
        <w:rPr>
          <w:rFonts w:ascii="Times New Roman" w:hAnsi="Times New Roman" w:cs="Times New Roman"/>
          <w:b/>
          <w:sz w:val="24"/>
          <w:szCs w:val="24"/>
        </w:rPr>
        <w:t>117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17756E">
              <w:rPr>
                <w:rFonts w:ascii="Times New Roman" w:hAnsi="Times New Roman"/>
                <w:sz w:val="24"/>
                <w:szCs w:val="24"/>
                <w:lang w:val="ru-RU"/>
              </w:rPr>
              <w:t>117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C56DE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FF1705" w:rsidRDefault="0017756E" w:rsidP="00FF1705">
            <w:pPr>
              <w:spacing w:after="0" w:line="240" w:lineRule="atLeas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Вод</w:t>
            </w:r>
            <w:proofErr w:type="gramStart"/>
            <w:r>
              <w:rPr>
                <w:rFonts w:ascii="Times New Roman" w:hAnsi="Times New Roman"/>
                <w:b/>
                <w:lang w:val="kk-KZ"/>
              </w:rPr>
              <w:t>а-</w:t>
            </w:r>
            <w:proofErr w:type="gramEnd"/>
            <w:r>
              <w:rPr>
                <w:rFonts w:ascii="Times New Roman" w:hAnsi="Times New Roman"/>
                <w:b/>
                <w:lang w:val="kk-KZ"/>
              </w:rPr>
              <w:t xml:space="preserve"> источник жизни</w:t>
            </w:r>
            <w:r w:rsidRPr="00204F5F">
              <w:rPr>
                <w:rFonts w:ascii="Times New Roman" w:hAnsi="Times New Roman"/>
                <w:b/>
                <w:lang w:val="kk-KZ"/>
              </w:rPr>
              <w:t>»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56E" w:rsidRDefault="0017756E" w:rsidP="0017756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Второстепенные члены предложения.</w:t>
            </w:r>
          </w:p>
          <w:p w:rsidR="00067D90" w:rsidRPr="0045726C" w:rsidRDefault="0017756E" w:rsidP="0017756E">
            <w:pPr>
              <w:pStyle w:val="Default"/>
              <w:rPr>
                <w:b/>
              </w:rPr>
            </w:pPr>
            <w:r>
              <w:rPr>
                <w:b/>
              </w:rPr>
              <w:t>Обитатели водоёмов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56E" w:rsidRDefault="0017756E" w:rsidP="0017756E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–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определять тему, основную мысль высказывания, опираясь на ключевые моменты</w:t>
            </w:r>
          </w:p>
          <w:p w:rsidR="0017756E" w:rsidRDefault="0017756E" w:rsidP="0017756E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E57FA6" w:rsidRPr="00FF1705" w:rsidRDefault="0017756E" w:rsidP="0017756E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3.3.8.7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различать главные (подлежащее и сказуемое) и второстепенные (без деления на виды) члены предложения, задавать к ним вопросы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12DDC" w:rsidRDefault="003A61A1" w:rsidP="0017756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Познакомить учащихся </w:t>
            </w:r>
            <w:proofErr w:type="gramStart"/>
            <w:r w:rsidR="0017756E">
              <w:rPr>
                <w:sz w:val="22"/>
                <w:szCs w:val="22"/>
              </w:rPr>
              <w:t>со</w:t>
            </w:r>
            <w:proofErr w:type="gramEnd"/>
            <w:r w:rsidR="0017756E">
              <w:rPr>
                <w:sz w:val="22"/>
                <w:szCs w:val="22"/>
              </w:rPr>
              <w:t xml:space="preserve"> второстепенными членами предложения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6E" w:rsidRPr="0081250E" w:rsidRDefault="0017756E" w:rsidP="0017756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81250E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17756E" w:rsidRPr="0081250E" w:rsidRDefault="0017756E" w:rsidP="0017756E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1250E">
              <w:rPr>
                <w:color w:val="000000"/>
              </w:rPr>
              <w:t>Я настрой себе нашел,</w:t>
            </w:r>
          </w:p>
          <w:p w:rsidR="0017756E" w:rsidRPr="0081250E" w:rsidRDefault="0017756E" w:rsidP="0017756E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1250E">
              <w:rPr>
                <w:color w:val="000000"/>
              </w:rPr>
              <w:t>Чтобы быть везучим.</w:t>
            </w:r>
          </w:p>
          <w:p w:rsidR="0017756E" w:rsidRPr="0081250E" w:rsidRDefault="0017756E" w:rsidP="0017756E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1250E">
              <w:rPr>
                <w:color w:val="000000"/>
              </w:rPr>
              <w:t>Повторю сто раз его-</w:t>
            </w:r>
          </w:p>
          <w:p w:rsidR="0017756E" w:rsidRPr="0081250E" w:rsidRDefault="0017756E" w:rsidP="0017756E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1250E">
              <w:rPr>
                <w:color w:val="000000"/>
              </w:rPr>
              <w:t>Разойдутся тучи.</w:t>
            </w:r>
          </w:p>
          <w:p w:rsidR="0017756E" w:rsidRPr="0081250E" w:rsidRDefault="0017756E" w:rsidP="0017756E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1250E">
              <w:rPr>
                <w:color w:val="000000"/>
              </w:rPr>
              <w:t xml:space="preserve">У меня все хорошо- </w:t>
            </w:r>
            <w:proofErr w:type="gramStart"/>
            <w:r w:rsidRPr="0081250E">
              <w:rPr>
                <w:color w:val="000000"/>
              </w:rPr>
              <w:t xml:space="preserve">( </w:t>
            </w:r>
            <w:proofErr w:type="gramEnd"/>
            <w:r w:rsidRPr="0081250E">
              <w:rPr>
                <w:color w:val="000000"/>
              </w:rPr>
              <w:t>3 раза )</w:t>
            </w:r>
          </w:p>
          <w:p w:rsidR="004A33F0" w:rsidRPr="0017756E" w:rsidRDefault="0017756E" w:rsidP="0017756E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17756E">
              <w:rPr>
                <w:rFonts w:ascii="Times New Roman" w:hAnsi="Times New Roman" w:cs="Times New Roman"/>
                <w:color w:val="000000"/>
              </w:rPr>
              <w:t>А будет еще лучше!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6E" w:rsidRPr="003F392F" w:rsidRDefault="0017756E" w:rsidP="0017756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17756E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Учитель  загадывает  загадки  об  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битателях  водоемов.  Выясняет </w:t>
            </w: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тематическую группу всех отгадок</w:t>
            </w:r>
          </w:p>
          <w:p w:rsidR="0017756E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lastRenderedPageBreak/>
              <w:drawing>
                <wp:inline distT="0" distB="0" distL="0" distR="0">
                  <wp:extent cx="2656757" cy="1838325"/>
                  <wp:effectExtent l="19050" t="0" r="0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757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756E" w:rsidRPr="00DB1E18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B1E1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Сообщение темы и целей урока</w:t>
            </w:r>
          </w:p>
          <w:p w:rsidR="0017756E" w:rsidRPr="00DB1E18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B1E1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(Д) Просмотр мультфильма «Морские обитатели»</w:t>
            </w:r>
          </w:p>
          <w:p w:rsidR="0017756E" w:rsidRPr="00DB1E18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B1E1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Минутка чистописания: работа с устойчивым выражением </w:t>
            </w:r>
          </w:p>
          <w:p w:rsidR="0017756E" w:rsidRPr="00DB1E18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B1E1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«Чувствовать себя как рыба в воде»</w:t>
            </w:r>
          </w:p>
          <w:p w:rsidR="0017756E" w:rsidRPr="00DB1E18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устойчивым выражением по плану:</w:t>
            </w:r>
          </w:p>
          <w:p w:rsidR="0017756E" w:rsidRPr="00DB1E18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 Чтение выражения. </w:t>
            </w:r>
          </w:p>
          <w:p w:rsidR="0017756E" w:rsidRPr="00DB1E18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 Объяснить значение непонятных слов. </w:t>
            </w:r>
          </w:p>
          <w:p w:rsidR="0017756E" w:rsidRPr="00DB1E18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 Выяснить смысл выражения в целом: о чем она и чему учит? </w:t>
            </w:r>
          </w:p>
          <w:p w:rsidR="0017756E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 Подобрать жизненную ситуац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ию, в которой можно употребить </w:t>
            </w: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данное выражение.</w:t>
            </w:r>
          </w:p>
          <w:p w:rsidR="0017756E" w:rsidRPr="00DB1E18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62A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 Сравнение  предложений.  Определение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распространенных  и </w:t>
            </w: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нераспространенных  предложений.  Дети  анализируют</w:t>
            </w:r>
          </w:p>
          <w:p w:rsidR="0017756E" w:rsidRPr="00DB1E18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предложения на наличие граммати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ческой основы и второстепенных </w:t>
            </w: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членов.  Находят  более  по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лные  предложения,  в  которых </w:t>
            </w: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содержится  более  полная  ин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формация.  Делают  вывод,  что </w:t>
            </w: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второстепенные  члены  поясняют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главные,  делают  речь  более </w:t>
            </w: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выразительной.</w:t>
            </w:r>
          </w:p>
          <w:p w:rsidR="0017756E" w:rsidRPr="005C62A2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C62A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Чтение и анализ правила из учебника</w:t>
            </w:r>
          </w:p>
          <w:p w:rsidR="0017756E" w:rsidRPr="00DB1E18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Второстепенными  членами  предл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ожения  называются  все  члены </w:t>
            </w: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предложения, кроме подлежащег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 и сказуемого. Второстепенные </w:t>
            </w: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члены  поясняют  главные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члены  предложения  или 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другие</w:t>
            </w: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второстепенные</w:t>
            </w:r>
            <w:proofErr w:type="spellEnd"/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члены.</w:t>
            </w:r>
          </w:p>
          <w:p w:rsidR="0017756E" w:rsidRPr="00DB1E18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62A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(К,  Г)</w:t>
            </w: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Составляют  текст  из  предложений  с  </w:t>
            </w:r>
            <w:proofErr w:type="gramStart"/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второстепенными</w:t>
            </w:r>
            <w:proofErr w:type="gramEnd"/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17756E" w:rsidRPr="00DB1E18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членами, озаглавливают его и записывают, подчеркивая </w:t>
            </w:r>
            <w:proofErr w:type="gramStart"/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главные</w:t>
            </w:r>
            <w:proofErr w:type="gramEnd"/>
          </w:p>
          <w:p w:rsidR="0017756E" w:rsidRPr="00DB1E18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члены предложения.</w:t>
            </w:r>
          </w:p>
          <w:p w:rsidR="0017756E" w:rsidRPr="00DB1E18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62A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(И) Развитие речи</w:t>
            </w: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 Дети рассказыв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ают о водоемах своей местности </w:t>
            </w: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его обитателях.</w:t>
            </w:r>
          </w:p>
          <w:p w:rsidR="0017756E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1E1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(К,  Г)  Исследовательская  деятельность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 Подбор  предложения  к </w:t>
            </w:r>
            <w:r w:rsidRPr="00DB1E1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схеме.</w:t>
            </w:r>
          </w:p>
          <w:p w:rsidR="0017756E" w:rsidRDefault="0017756E" w:rsidP="0017756E">
            <w:pPr>
              <w:spacing w:after="0" w:line="240" w:lineRule="atLeast"/>
              <w:ind w:right="4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609850" cy="609600"/>
                  <wp:effectExtent l="19050" t="0" r="0" b="0"/>
                  <wp:docPr id="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756E" w:rsidRPr="005C62A2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C62A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(Д, К) Пальчиковая гимнастика «Рыбка»</w:t>
            </w:r>
          </w:p>
          <w:p w:rsidR="0017756E" w:rsidRPr="005C62A2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62A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Рыбка плавает в водице,</w:t>
            </w:r>
          </w:p>
          <w:p w:rsidR="0017756E" w:rsidRPr="005C62A2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62A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Рыбке весело играть.</w:t>
            </w:r>
          </w:p>
          <w:p w:rsidR="0017756E" w:rsidRPr="005C62A2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5C62A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(Сложенными вместе ладонями дети изображают, </w:t>
            </w:r>
            <w:proofErr w:type="gramEnd"/>
          </w:p>
          <w:p w:rsidR="0017756E" w:rsidRPr="005C62A2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62A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плывет рыбка)</w:t>
            </w:r>
          </w:p>
          <w:p w:rsidR="0017756E" w:rsidRPr="005C62A2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62A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Рыбка, рыбка, озорница,</w:t>
            </w:r>
          </w:p>
          <w:p w:rsidR="0017756E" w:rsidRPr="005C62A2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62A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(Грозят пальчиком)</w:t>
            </w:r>
          </w:p>
          <w:p w:rsidR="0017756E" w:rsidRPr="005C62A2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62A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 хотим тебя поймать!</w:t>
            </w:r>
          </w:p>
          <w:p w:rsidR="0017756E" w:rsidRPr="005C62A2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62A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(Медленно сжимают ладони)</w:t>
            </w:r>
          </w:p>
          <w:p w:rsidR="0017756E" w:rsidRPr="005C62A2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62A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Рыбка спину изогнула,</w:t>
            </w:r>
          </w:p>
          <w:p w:rsidR="0017756E" w:rsidRPr="005C62A2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62A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(Снова изображают, как плывет рыбка)</w:t>
            </w:r>
          </w:p>
          <w:p w:rsidR="0017756E" w:rsidRPr="005C62A2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62A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Крошку хлебную взяла,</w:t>
            </w:r>
          </w:p>
          <w:p w:rsidR="0017756E" w:rsidRPr="005C62A2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62A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(Делают хватательное движение обеими руками)</w:t>
            </w:r>
          </w:p>
          <w:p w:rsidR="0017756E" w:rsidRPr="005C62A2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62A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Рыбка хвостиком махнула,</w:t>
            </w:r>
          </w:p>
          <w:p w:rsidR="0017756E" w:rsidRPr="005C62A2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62A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Рыбка быстро уплыла.</w:t>
            </w:r>
          </w:p>
          <w:p w:rsidR="0017756E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62A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(Снова «плывут»)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Учитель предлагает поиграть в лексические игры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«Назови ласково»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Карась – карасик, </w:t>
            </w:r>
            <w:proofErr w:type="spellStart"/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краб-крабик</w:t>
            </w:r>
            <w:proofErr w:type="spellEnd"/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(дельфин, щука, лягушка, креветка, рак, ерш, сом). 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«Великаны»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Рыба-рыбища, </w:t>
            </w:r>
            <w:proofErr w:type="spellStart"/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кальмар-кальмарище</w:t>
            </w:r>
            <w:proofErr w:type="spellEnd"/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(лягушка,  медуза  щука,  улитка,  осьминог,  рак,  кит,  морж,  акула, </w:t>
            </w:r>
            <w:proofErr w:type="gramEnd"/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карась, черепаха)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«Кто где живет? Какие они?»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реке живут рыбы – речные, пресноводные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озере?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море?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океане? </w:t>
            </w:r>
          </w:p>
          <w:p w:rsidR="0017756E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аквариуме?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«Дополни ряд»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реке живут: налим, ….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море живут: кит, …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озере живут: карась, …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Щука (какая?) – хитрая, …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Карась (какой) – маленький, …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Ерши (какие) – шустрые, …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Сом (что делает?) – спит, …</w:t>
            </w:r>
          </w:p>
          <w:p w:rsidR="0017756E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Щука (что делает?) – охотится,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над грамматической темой урока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(Г) Запись предложений согласно вопросам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Китовая акула отличается миролюбивым нравом.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Отчаянные ныряльщики ее гладят.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Крупнейшая рыба плавает медленно.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Подчеркивание грамматической основы. 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(К, Г) Творческая работа. Мини-проект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 с  дополнительными  источниками  информации  –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нахождение интересных </w:t>
            </w:r>
            <w:proofErr w:type="gramStart"/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фактов об обитателях</w:t>
            </w:r>
            <w:proofErr w:type="gramEnd"/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морских глубин.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(П) Обобщение знаний о второстепенных членах по схеме.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(И)  Прогнозирование  текста  по  заголовку.</w:t>
            </w: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Чтение  текста 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«Небесный  слон».</w:t>
            </w: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Списывание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текста,  вставляя  пропущенные </w:t>
            </w: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буквы.  Подчеркивание  грамм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атической  основы,  нахождение </w:t>
            </w: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второстепенных членов. Определе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ние частей речи второстепенных </w:t>
            </w: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членов.</w:t>
            </w:r>
          </w:p>
          <w:p w:rsidR="0017756E" w:rsidRPr="000E7AAE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Словарная работа:</w:t>
            </w:r>
            <w:r w:rsidRPr="00C517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Лягушка</w:t>
            </w:r>
          </w:p>
          <w:p w:rsidR="0017756E" w:rsidRPr="00C5171F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517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Сообщение темы и целей урока</w:t>
            </w:r>
          </w:p>
          <w:p w:rsidR="0017756E" w:rsidRPr="00790747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A32A44" w:rsidRPr="00AB5725" w:rsidRDefault="0017756E" w:rsidP="0017756E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4E" w:rsidRDefault="00D60BF3" w:rsidP="00612DD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FF1705" w:rsidRDefault="00FF1705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3A61A1" w:rsidRDefault="003A61A1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3A61A1" w:rsidRDefault="003A61A1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3A61A1" w:rsidRDefault="003A61A1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3A61A1" w:rsidRDefault="003A61A1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3A61A1" w:rsidRDefault="003A61A1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612DDC">
            <w:pPr>
              <w:pStyle w:val="c9"/>
              <w:spacing w:before="0" w:beforeAutospacing="0" w:after="0" w:afterAutospacing="0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B5725" w:rsidRDefault="00AB572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B5725" w:rsidRDefault="00AB572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97CD7" w:rsidRDefault="00997CD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603C30" w:rsidRDefault="00603C3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97CD7" w:rsidRDefault="00997CD7" w:rsidP="00997CD7">
            <w:pPr>
              <w:pStyle w:val="c9"/>
              <w:spacing w:before="0" w:beforeAutospacing="0" w:after="0" w:afterAutospacing="0"/>
            </w:pPr>
            <w:r>
              <w:t>Работают с загадками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603C3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Работают с предложениями</w:t>
            </w:r>
          </w:p>
          <w:p w:rsidR="005A7382" w:rsidRDefault="005A7382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603C30" w:rsidRDefault="00603C3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603C30" w:rsidRDefault="00603C3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603C30" w:rsidRDefault="00603C3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603C30" w:rsidRDefault="00603C3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603C30" w:rsidRDefault="00603C3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603C30" w:rsidRDefault="00603C3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603C30" w:rsidRDefault="00603C3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603C30" w:rsidRDefault="00603C3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603C30" w:rsidRDefault="00603C3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603C30" w:rsidRDefault="00603C3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Работают с учебником</w:t>
            </w:r>
          </w:p>
          <w:p w:rsidR="005A7382" w:rsidRDefault="005A7382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5A7382" w:rsidRDefault="005A7382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B5725" w:rsidRDefault="00AB572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603C3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Работают с текстом</w:t>
            </w: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603C3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 xml:space="preserve">Проводят исследовательскую </w:t>
            </w:r>
            <w:r>
              <w:lastRenderedPageBreak/>
              <w:t>работу</w:t>
            </w: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603C3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603C3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Учащиеся играют в игру</w:t>
            </w: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612DDC" w:rsidRDefault="00612DDC" w:rsidP="00612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725" w:rsidRDefault="00AB5725" w:rsidP="00612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725" w:rsidRDefault="00AB5725" w:rsidP="00612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725" w:rsidRDefault="00AB5725" w:rsidP="00612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725" w:rsidRDefault="00AB5725" w:rsidP="00612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725" w:rsidRDefault="00AB5725" w:rsidP="00612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C30" w:rsidRPr="00603C30" w:rsidRDefault="00603C30" w:rsidP="00603C3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03C3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Работают над грамматической темой урока</w:t>
            </w:r>
          </w:p>
          <w:p w:rsidR="00AB5725" w:rsidRDefault="00AB5725" w:rsidP="00612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725" w:rsidRDefault="00AB5725" w:rsidP="00612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CD7" w:rsidRDefault="00997CD7" w:rsidP="00612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CD7" w:rsidRDefault="00997CD7" w:rsidP="00997CD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DDC" w:rsidRPr="001C1A55" w:rsidRDefault="00612DDC" w:rsidP="00997CD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5A7382" w:rsidRDefault="005A7382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97CD7" w:rsidRDefault="00997CD7" w:rsidP="00AB572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с текстом</w:t>
            </w:r>
          </w:p>
          <w:p w:rsidR="00997CD7" w:rsidRPr="00997CD7" w:rsidRDefault="00997CD7" w:rsidP="00997CD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97CD7" w:rsidRPr="00997CD7" w:rsidRDefault="00997CD7" w:rsidP="00997CD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97CD7" w:rsidRPr="00997CD7" w:rsidRDefault="00997CD7" w:rsidP="00997CD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97CD7" w:rsidRPr="00997CD7" w:rsidRDefault="00997CD7" w:rsidP="00997CD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97CD7" w:rsidRPr="00997CD7" w:rsidRDefault="00603C30" w:rsidP="00997CD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в тетрадях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564591" w:rsidRDefault="00564591" w:rsidP="00612DDC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B5725" w:rsidRDefault="00AB5725" w:rsidP="00612DDC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B5725" w:rsidRDefault="00AB5725" w:rsidP="00612DDC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B5725" w:rsidRDefault="00AB5725" w:rsidP="00612DDC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5645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4591" w:rsidRDefault="00564591" w:rsidP="005645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4591" w:rsidRDefault="00564591" w:rsidP="005645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612D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Рабочая тетрадь</w:t>
            </w:r>
          </w:p>
          <w:p w:rsidR="00DE7D4E" w:rsidRPr="00B91491" w:rsidRDefault="00DE7D4E" w:rsidP="005645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777475"/>
    <w:multiLevelType w:val="multilevel"/>
    <w:tmpl w:val="DDA0DB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80084C"/>
    <w:multiLevelType w:val="multilevel"/>
    <w:tmpl w:val="F74255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20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19"/>
  </w:num>
  <w:num w:numId="9">
    <w:abstractNumId w:val="6"/>
  </w:num>
  <w:num w:numId="10">
    <w:abstractNumId w:val="17"/>
  </w:num>
  <w:num w:numId="11">
    <w:abstractNumId w:val="23"/>
  </w:num>
  <w:num w:numId="12">
    <w:abstractNumId w:val="15"/>
  </w:num>
  <w:num w:numId="13">
    <w:abstractNumId w:val="13"/>
  </w:num>
  <w:num w:numId="14">
    <w:abstractNumId w:val="2"/>
  </w:num>
  <w:num w:numId="15">
    <w:abstractNumId w:val="22"/>
  </w:num>
  <w:num w:numId="16">
    <w:abstractNumId w:val="21"/>
  </w:num>
  <w:num w:numId="17">
    <w:abstractNumId w:val="9"/>
  </w:num>
  <w:num w:numId="18">
    <w:abstractNumId w:val="25"/>
  </w:num>
  <w:num w:numId="19">
    <w:abstractNumId w:val="28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4"/>
  </w:num>
  <w:num w:numId="25">
    <w:abstractNumId w:val="18"/>
  </w:num>
  <w:num w:numId="26">
    <w:abstractNumId w:val="27"/>
  </w:num>
  <w:num w:numId="27">
    <w:abstractNumId w:val="26"/>
  </w:num>
  <w:num w:numId="28">
    <w:abstractNumId w:val="16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07464"/>
    <w:rsid w:val="001153A5"/>
    <w:rsid w:val="001206B6"/>
    <w:rsid w:val="00126E9D"/>
    <w:rsid w:val="0014511E"/>
    <w:rsid w:val="001563B6"/>
    <w:rsid w:val="0017756E"/>
    <w:rsid w:val="001B27C3"/>
    <w:rsid w:val="001C05B7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218C"/>
    <w:rsid w:val="00296A72"/>
    <w:rsid w:val="002B0B91"/>
    <w:rsid w:val="002B6368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A61A1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64591"/>
    <w:rsid w:val="0057106F"/>
    <w:rsid w:val="005A7382"/>
    <w:rsid w:val="005B34CA"/>
    <w:rsid w:val="005B475A"/>
    <w:rsid w:val="005C2561"/>
    <w:rsid w:val="005F5769"/>
    <w:rsid w:val="005F7CD4"/>
    <w:rsid w:val="0060005D"/>
    <w:rsid w:val="00603C30"/>
    <w:rsid w:val="006110AB"/>
    <w:rsid w:val="00612DDC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7E5F62"/>
    <w:rsid w:val="00820967"/>
    <w:rsid w:val="00830DC1"/>
    <w:rsid w:val="00837EB8"/>
    <w:rsid w:val="00880C43"/>
    <w:rsid w:val="008821EB"/>
    <w:rsid w:val="0088289B"/>
    <w:rsid w:val="00885420"/>
    <w:rsid w:val="00897D4C"/>
    <w:rsid w:val="008A6335"/>
    <w:rsid w:val="008C2C24"/>
    <w:rsid w:val="008C6D6B"/>
    <w:rsid w:val="008F1A1D"/>
    <w:rsid w:val="009139BA"/>
    <w:rsid w:val="00920E51"/>
    <w:rsid w:val="00925C34"/>
    <w:rsid w:val="00967110"/>
    <w:rsid w:val="00983E6B"/>
    <w:rsid w:val="0098681D"/>
    <w:rsid w:val="009869DA"/>
    <w:rsid w:val="00997CD7"/>
    <w:rsid w:val="009A064E"/>
    <w:rsid w:val="009A3846"/>
    <w:rsid w:val="009B2886"/>
    <w:rsid w:val="009C02CA"/>
    <w:rsid w:val="009D0AF5"/>
    <w:rsid w:val="009D5EF2"/>
    <w:rsid w:val="009F1DD5"/>
    <w:rsid w:val="009F4B7F"/>
    <w:rsid w:val="00A25531"/>
    <w:rsid w:val="00A32A44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B5725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56DE9"/>
    <w:rsid w:val="00C65CAF"/>
    <w:rsid w:val="00C85CA2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1705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5pt0ptExact">
    <w:name w:val="Основной текст (3) + 45 pt;Не курсив;Интервал 0 pt Exact"/>
    <w:basedOn w:val="a0"/>
    <w:rsid w:val="00612DDC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90"/>
      <w:szCs w:val="90"/>
      <w:u w:val="none"/>
    </w:rPr>
  </w:style>
  <w:style w:type="character" w:customStyle="1" w:styleId="7pt">
    <w:name w:val="Основной текст + 7 pt"/>
    <w:basedOn w:val="aa"/>
    <w:rsid w:val="00C56DE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85pt">
    <w:name w:val="Основной текст + 8;5 pt"/>
    <w:basedOn w:val="aa"/>
    <w:rsid w:val="00C56DE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2">
    <w:name w:val="Основной текст (2) + Не курсив"/>
    <w:basedOn w:val="20"/>
    <w:rsid w:val="00C56DE9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55pt">
    <w:name w:val="Основной текст + 5;5 pt;Малые прописные"/>
    <w:basedOn w:val="aa"/>
    <w:rsid w:val="00C56DE9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E506C0F-0105-42C8-965D-8EDD99C51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15</cp:revision>
  <cp:lastPrinted>2017-09-28T06:08:00Z</cp:lastPrinted>
  <dcterms:created xsi:type="dcterms:W3CDTF">2020-09-03T15:07:00Z</dcterms:created>
  <dcterms:modified xsi:type="dcterms:W3CDTF">2021-03-04T04:29:00Z</dcterms:modified>
</cp:coreProperties>
</file>